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1E" w:rsidRPr="00DD1830" w:rsidRDefault="00265A1E" w:rsidP="00DD1830">
      <w:pPr>
        <w:spacing w:before="120" w:after="0" w:line="240" w:lineRule="auto"/>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Celebration</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w:t>
      </w:r>
      <w:r w:rsidRPr="00DD1830">
        <w:rPr>
          <w:rFonts w:ascii="Times New Roman" w:eastAsia="Times New Roman" w:hAnsi="Times New Roman" w:cs="Times New Roman"/>
          <w:color w:val="000000"/>
          <w:sz w:val="24"/>
          <w:szCs w:val="24"/>
          <w:lang w:val="en-US" w:eastAsia="es-ES"/>
        </w:rPr>
        <w:t xml:space="preserve"> :</w:t>
      </w:r>
      <w:proofErr w:type="gramEnd"/>
      <w:r w:rsidRPr="00DD1830">
        <w:rPr>
          <w:rFonts w:ascii="Times New Roman" w:eastAsia="Times New Roman" w:hAnsi="Times New Roman" w:cs="Times New Roman"/>
          <w:color w:val="000000"/>
          <w:sz w:val="24"/>
          <w:szCs w:val="24"/>
          <w:lang w:val="en-US" w:eastAsia="es-ES"/>
        </w:rPr>
        <w:t xml:space="preserve"> Animateur, animatrice</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Communauté</w:t>
      </w:r>
    </w:p>
    <w:p w:rsidR="00265A1E" w:rsidRPr="00DD1830" w:rsidRDefault="00265A1E" w:rsidP="00DD1830">
      <w:pPr>
        <w:keepNext/>
        <w:spacing w:before="120" w:after="0" w:line="240" w:lineRule="auto"/>
        <w:jc w:val="both"/>
        <w:outlineLvl w:val="1"/>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Déroulement de la célébration</w:t>
      </w:r>
    </w:p>
    <w:p w:rsidR="00265A1E" w:rsidRPr="00DD1830" w:rsidRDefault="00265A1E" w:rsidP="00DD1830">
      <w:pPr>
        <w:keepNext/>
        <w:spacing w:before="120" w:after="0" w:line="240" w:lineRule="auto"/>
        <w:jc w:val="both"/>
        <w:outlineLvl w:val="2"/>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I. Nous nous rassemblons dans l’espérance et l’unité</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Hymne de procession d’entrée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i/>
          <w:iCs/>
          <w:color w:val="000000"/>
          <w:sz w:val="24"/>
          <w:szCs w:val="24"/>
          <w:lang w:eastAsia="es-ES"/>
        </w:rPr>
        <w:t>Les animateurs de la célébration et les autres peuvent entrer en procession.</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Rassemblement de la communauté</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La grâce et la paix de Dieu notre Père et du Seigneur Jésus Christ soient avec vous ! (1Co1,3).</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color w:val="000000"/>
          <w:sz w:val="24"/>
          <w:szCs w:val="24"/>
          <w:lang w:eastAsia="es-ES"/>
        </w:rPr>
        <w:t>Cette célébration a été préparée au Canada. Le mot « Canada » signifie « village », dans la langue de certains membres des Premières Nations amérindiennes, les Iroquois. Comme membres de la maison de Dieu, les chrétiens du monde entier habitent un « village ». Lorsque les chrétiens prient ensemble, ils se joignent à ce grand village global, rempli de beauté, de luttes et d’espoir. Chers amis, unissons-nous dans la prière par la grâce de Jésus Christ notre Seigneur, l’amour de Dieu et la communion de l’Esprit Saint.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b/>
          <w:bCs/>
          <w:color w:val="000000"/>
          <w:sz w:val="24"/>
          <w:szCs w:val="24"/>
          <w:lang w:eastAsia="es-ES"/>
        </w:rPr>
        <w:t>Amen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b/>
          <w:bCs/>
          <w:color w:val="000000"/>
          <w:sz w:val="24"/>
          <w:szCs w:val="24"/>
          <w:lang w:eastAsia="es-ES"/>
        </w:rPr>
        <w:t xml:space="preserve"> </w:t>
      </w:r>
      <w:r w:rsidRPr="00DD1830">
        <w:rPr>
          <w:rFonts w:ascii="Times New Roman" w:eastAsia="Times New Roman" w:hAnsi="Times New Roman" w:cs="Times New Roman"/>
          <w:color w:val="000000"/>
          <w:sz w:val="24"/>
          <w:szCs w:val="24"/>
          <w:lang w:eastAsia="es-ES"/>
        </w:rPr>
        <w:t>Dieu très aimant, tu nous appelles de nos maisons, de nos bureaux, de nos mines et de nos usines, de nos champs et de nos magasins, de nos bateaux de pêche et de nos troupeaux, de nos écoles et de nos hôpitaux, de nos prisons et centres de détention pour nous unir dans une fraternité commune en Jésus Christ.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b/>
          <w:bCs/>
          <w:color w:val="000000"/>
          <w:sz w:val="24"/>
          <w:szCs w:val="24"/>
          <w:lang w:eastAsia="es-ES"/>
        </w:rPr>
        <w:t>Rends-nous un en Christ.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Les Premières Nations conservent un ancien rite de prière qui consiste à faire face aux quatre points cardinaux. </w:t>
      </w:r>
      <w:proofErr w:type="gramStart"/>
      <w:r w:rsidRPr="00DD1830">
        <w:rPr>
          <w:rFonts w:ascii="Times New Roman" w:eastAsia="Times New Roman" w:hAnsi="Times New Roman" w:cs="Times New Roman"/>
          <w:color w:val="000000"/>
          <w:sz w:val="24"/>
          <w:szCs w:val="24"/>
          <w:lang w:val="en-US" w:eastAsia="es-ES"/>
        </w:rPr>
        <w:t>Avec eux, unissons-nous en prière en faisant face à chacun des points cardinaux, tel qu’indiqué.</w:t>
      </w:r>
      <w:proofErr w:type="gramEnd"/>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i/>
          <w:iCs/>
          <w:color w:val="000000"/>
          <w:sz w:val="24"/>
          <w:szCs w:val="24"/>
          <w:lang w:val="en-US" w:eastAsia="es-ES"/>
        </w:rPr>
        <w:t>Se tournant vers l’Est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De l’Est, en direction du soleil levant, nous recevons la paix, la lumière, la sagesse et la connaissance.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Nous te rendons grâce pour ces dons,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i/>
          <w:iCs/>
          <w:color w:val="000000"/>
          <w:sz w:val="24"/>
          <w:szCs w:val="24"/>
          <w:lang w:eastAsia="es-ES"/>
        </w:rPr>
        <w:t>Se tournant vers le Sud</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Du Sud nous viennent la chaleur, le conseil, le début et la fin de la vie.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Nous te rendons grâce pour ces dons,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i/>
          <w:iCs/>
          <w:color w:val="000000"/>
          <w:sz w:val="24"/>
          <w:szCs w:val="24"/>
          <w:lang w:val="en-US" w:eastAsia="es-ES"/>
        </w:rPr>
        <w:t>Se tournant vers l’Ouest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De l’Ouest nous viennent la pluie, les eaux purifiantes qui soutiennent toutes les formes de vie.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Nous te rendons grâce pour ces dons,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i/>
          <w:iCs/>
          <w:color w:val="000000"/>
          <w:sz w:val="24"/>
          <w:szCs w:val="24"/>
          <w:lang w:val="en-US" w:eastAsia="es-ES"/>
        </w:rPr>
        <w:t>Se tournant vers le Nord</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Du Nord nous viennent le froid, les vents puissants, la neige blanche qui nous donnent la force et l’endurance.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lastRenderedPageBreak/>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Nous te rendons grâce pour ces dons,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i/>
          <w:iCs/>
          <w:color w:val="000000"/>
          <w:sz w:val="24"/>
          <w:szCs w:val="24"/>
          <w:lang w:val="en-US" w:eastAsia="es-ES"/>
        </w:rPr>
        <w:t xml:space="preserve">Se tournant vers l’avant </w:t>
      </w:r>
      <w:proofErr w:type="gramStart"/>
      <w:r w:rsidRPr="00DD1830">
        <w:rPr>
          <w:rFonts w:ascii="Times New Roman" w:eastAsia="Times New Roman" w:hAnsi="Times New Roman" w:cs="Times New Roman"/>
          <w:i/>
          <w:iCs/>
          <w:color w:val="000000"/>
          <w:sz w:val="24"/>
          <w:szCs w:val="24"/>
          <w:lang w:val="en-US" w:eastAsia="es-ES"/>
        </w:rPr>
        <w:t>et</w:t>
      </w:r>
      <w:proofErr w:type="gramEnd"/>
      <w:r w:rsidRPr="00DD1830">
        <w:rPr>
          <w:rFonts w:ascii="Times New Roman" w:eastAsia="Times New Roman" w:hAnsi="Times New Roman" w:cs="Times New Roman"/>
          <w:i/>
          <w:iCs/>
          <w:color w:val="000000"/>
          <w:sz w:val="24"/>
          <w:szCs w:val="24"/>
          <w:lang w:val="en-US" w:eastAsia="es-ES"/>
        </w:rPr>
        <w:t xml:space="preserve"> vers le haut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Des cieux nous recevons la noirceur, la lumière et l’air de ton souffle.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Nous te rendons grâce pour ces dons,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i/>
          <w:iCs/>
          <w:color w:val="000000"/>
          <w:sz w:val="24"/>
          <w:szCs w:val="24"/>
          <w:lang w:val="en-US" w:eastAsia="es-ES"/>
        </w:rPr>
        <w:t>Faisant face vers le bas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De la terre, d’où nous venons et où nous retournerons.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Nous te rendons grâce, Seigneur, pour ta Création et pour notre demeure terrestre.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Puissions-nous marcher sur de bons chemins, Seigneur, et vivre sur cette terre en vrais frères et sœurs en partageant la joie de nos bénédictions et la compassion dans nos souffrances ensemble avec toi, au nom de Jésus, et avec l’Esprit qui inspire la vie et renouvelle la face de la terre.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b/>
          <w:bCs/>
          <w:color w:val="000000"/>
          <w:sz w:val="24"/>
          <w:szCs w:val="24"/>
          <w:lang w:eastAsia="es-ES"/>
        </w:rPr>
        <w:t xml:space="preserve"> Amen !</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Hymne de louange</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Prières de repentance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Inspirés par l’appel de Paul à la communauté des Corinthiens, confessons nos péchés.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b/>
          <w:bCs/>
          <w:color w:val="000000"/>
          <w:sz w:val="24"/>
          <w:szCs w:val="24"/>
          <w:lang w:eastAsia="es-ES"/>
        </w:rPr>
        <w:t xml:space="preserve"> </w:t>
      </w:r>
      <w:r w:rsidRPr="00DD1830">
        <w:rPr>
          <w:rFonts w:ascii="Times New Roman" w:eastAsia="Times New Roman" w:hAnsi="Times New Roman" w:cs="Times New Roman"/>
          <w:color w:val="000000"/>
          <w:sz w:val="24"/>
          <w:szCs w:val="24"/>
          <w:lang w:eastAsia="es-ES"/>
        </w:rPr>
        <w:t xml:space="preserve">Dieu très bon, en union avec le Christ Jésus, tu nous as enrichis des dons de la parole et de la connaissance. </w:t>
      </w:r>
      <w:proofErr w:type="gramStart"/>
      <w:r w:rsidRPr="00DD1830">
        <w:rPr>
          <w:rFonts w:ascii="Times New Roman" w:eastAsia="Times New Roman" w:hAnsi="Times New Roman" w:cs="Times New Roman"/>
          <w:color w:val="000000"/>
          <w:sz w:val="24"/>
          <w:szCs w:val="24"/>
          <w:lang w:val="en-US" w:eastAsia="es-ES"/>
        </w:rPr>
        <w:t>Dans</w:t>
      </w:r>
      <w:proofErr w:type="gramEnd"/>
      <w:r w:rsidRPr="00DD1830">
        <w:rPr>
          <w:rFonts w:ascii="Times New Roman" w:eastAsia="Times New Roman" w:hAnsi="Times New Roman" w:cs="Times New Roman"/>
          <w:color w:val="000000"/>
          <w:sz w:val="24"/>
          <w:szCs w:val="24"/>
          <w:lang w:val="en-US" w:eastAsia="es-ES"/>
        </w:rPr>
        <w:t xml:space="preserve"> notre orgueil, nous nous attribuons souvent ces dons en ne reconnaissant pas leur véritable source. </w:t>
      </w:r>
      <w:proofErr w:type="gramStart"/>
      <w:r w:rsidRPr="00DD1830">
        <w:rPr>
          <w:rFonts w:ascii="Times New Roman" w:eastAsia="Times New Roman" w:hAnsi="Times New Roman" w:cs="Times New Roman"/>
          <w:color w:val="000000"/>
          <w:sz w:val="24"/>
          <w:szCs w:val="24"/>
          <w:lang w:val="en-US" w:eastAsia="es-ES"/>
        </w:rPr>
        <w:t>Pardonne-nous, Seigneur.</w:t>
      </w:r>
      <w:proofErr w:type="gramEnd"/>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 xml:space="preserve">Pardonne-nous, Seigneur ! </w:t>
      </w:r>
      <w:proofErr w:type="gramStart"/>
      <w:r w:rsidRPr="00DD1830">
        <w:rPr>
          <w:rFonts w:ascii="Times New Roman" w:eastAsia="Times New Roman" w:hAnsi="Times New Roman" w:cs="Times New Roman"/>
          <w:i/>
          <w:iCs/>
          <w:color w:val="000000"/>
          <w:sz w:val="24"/>
          <w:szCs w:val="24"/>
          <w:lang w:val="en-US" w:eastAsia="es-ES"/>
        </w:rPr>
        <w:t>ou</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 xml:space="preserve">Kyrie Eleison </w:t>
      </w:r>
      <w:r w:rsidRPr="00DD1830">
        <w:rPr>
          <w:rFonts w:ascii="Times New Roman" w:eastAsia="Times New Roman" w:hAnsi="Times New Roman" w:cs="Times New Roman"/>
          <w:i/>
          <w:iCs/>
          <w:color w:val="000000"/>
          <w:sz w:val="24"/>
          <w:szCs w:val="24"/>
          <w:lang w:val="en-US" w:eastAsia="es-ES"/>
        </w:rPr>
        <w:t>(chanté</w:t>
      </w:r>
      <w:r w:rsidRPr="00DD1830">
        <w:rPr>
          <w:rFonts w:ascii="Times New Roman" w:eastAsia="Times New Roman" w:hAnsi="Times New Roman" w:cs="Times New Roman"/>
          <w:color w:val="000000"/>
          <w:sz w:val="24"/>
          <w:szCs w:val="24"/>
          <w:lang w:val="en-US" w:eastAsia="es-ES"/>
        </w:rPr>
        <w: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Dieu de grâce, en Christ nous ne manquons d’aucun don spirituel. Par contre, nous sommes souvent trop timides ou trop préoccupés pour partager les merveilles de </w:t>
      </w:r>
      <w:proofErr w:type="gramStart"/>
      <w:r w:rsidRPr="00DD1830">
        <w:rPr>
          <w:rFonts w:ascii="Times New Roman" w:eastAsia="Times New Roman" w:hAnsi="Times New Roman" w:cs="Times New Roman"/>
          <w:color w:val="000000"/>
          <w:sz w:val="24"/>
          <w:szCs w:val="24"/>
          <w:lang w:val="en-US" w:eastAsia="es-ES"/>
        </w:rPr>
        <w:t>ce</w:t>
      </w:r>
      <w:proofErr w:type="gramEnd"/>
      <w:r w:rsidRPr="00DD1830">
        <w:rPr>
          <w:rFonts w:ascii="Times New Roman" w:eastAsia="Times New Roman" w:hAnsi="Times New Roman" w:cs="Times New Roman"/>
          <w:color w:val="000000"/>
          <w:sz w:val="24"/>
          <w:szCs w:val="24"/>
          <w:lang w:val="en-US" w:eastAsia="es-ES"/>
        </w:rPr>
        <w:t xml:space="preserve"> message qui donne la vie à tous ceux qui nous entourent. </w:t>
      </w:r>
      <w:proofErr w:type="gramStart"/>
      <w:r w:rsidRPr="00DD1830">
        <w:rPr>
          <w:rFonts w:ascii="Times New Roman" w:eastAsia="Times New Roman" w:hAnsi="Times New Roman" w:cs="Times New Roman"/>
          <w:color w:val="000000"/>
          <w:sz w:val="24"/>
          <w:szCs w:val="24"/>
          <w:lang w:val="en-US" w:eastAsia="es-ES"/>
        </w:rPr>
        <w:t>Pardonne-nous, Seigneur.</w:t>
      </w:r>
      <w:proofErr w:type="gramEnd"/>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Pardonne-nous,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Dieu de bonté, tu nous invites dans la fraternité avec ton Fils, Jésus Christ. Parce que nous manquons d’enthousiasme à être unis dans </w:t>
      </w:r>
      <w:proofErr w:type="gramStart"/>
      <w:r w:rsidRPr="00DD1830">
        <w:rPr>
          <w:rFonts w:ascii="Times New Roman" w:eastAsia="Times New Roman" w:hAnsi="Times New Roman" w:cs="Times New Roman"/>
          <w:color w:val="000000"/>
          <w:sz w:val="24"/>
          <w:szCs w:val="24"/>
          <w:lang w:val="en-US" w:eastAsia="es-ES"/>
        </w:rPr>
        <w:t>un</w:t>
      </w:r>
      <w:proofErr w:type="gramEnd"/>
      <w:r w:rsidRPr="00DD1830">
        <w:rPr>
          <w:rFonts w:ascii="Times New Roman" w:eastAsia="Times New Roman" w:hAnsi="Times New Roman" w:cs="Times New Roman"/>
          <w:color w:val="000000"/>
          <w:sz w:val="24"/>
          <w:szCs w:val="24"/>
          <w:lang w:val="en-US" w:eastAsia="es-ES"/>
        </w:rPr>
        <w:t xml:space="preserve"> même esprit, pour un même but; et parce que nous permettons aux divisions et aux querelles de persister parmi nous, pardonne-nous, Seigneur.</w:t>
      </w:r>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b/>
          <w:bCs/>
          <w:color w:val="000000"/>
          <w:sz w:val="24"/>
          <w:szCs w:val="24"/>
          <w:lang w:eastAsia="es-ES"/>
        </w:rPr>
        <w:t xml:space="preserve"> Pardonne-nous, Seigneur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b/>
          <w:bCs/>
          <w:color w:val="000000"/>
          <w:sz w:val="24"/>
          <w:szCs w:val="24"/>
          <w:lang w:eastAsia="es-ES"/>
        </w:rPr>
        <w:t xml:space="preserve"> </w:t>
      </w:r>
      <w:r w:rsidRPr="00DD1830">
        <w:rPr>
          <w:rFonts w:ascii="Times New Roman" w:eastAsia="Times New Roman" w:hAnsi="Times New Roman" w:cs="Times New Roman"/>
          <w:color w:val="000000"/>
          <w:sz w:val="24"/>
          <w:szCs w:val="24"/>
          <w:lang w:eastAsia="es-ES"/>
        </w:rPr>
        <w:t>Dieu très bon, tu demeures fidèle même au regard de notre faiblesse. Pardonne-nous nos péchés de médiocrité et notre acceptation trop rapide des divisions entre nous. Par la grâce de l’Esprit Saint, renouvelle notre zèle à nous engager dans les démarches solides qui honorent notre alliance d’unité avec toi, avec les autres et avec toute la création.</w:t>
      </w:r>
      <w:r w:rsidRPr="00DD1830">
        <w:rPr>
          <w:rFonts w:ascii="Times New Roman" w:eastAsia="Times New Roman" w:hAnsi="Times New Roman" w:cs="Times New Roman"/>
          <w:color w:val="000000"/>
          <w:sz w:val="24"/>
          <w:szCs w:val="24"/>
          <w:lang w:eastAsia="es-ES"/>
        </w:rPr>
        <w:br/>
      </w: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b/>
          <w:bCs/>
          <w:color w:val="000000"/>
          <w:sz w:val="24"/>
          <w:szCs w:val="24"/>
          <w:lang w:eastAsia="es-ES"/>
        </w:rPr>
        <w:t xml:space="preserve"> Amen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b/>
          <w:bCs/>
          <w:color w:val="000000"/>
          <w:sz w:val="24"/>
          <w:szCs w:val="24"/>
          <w:lang w:eastAsia="es-ES"/>
        </w:rPr>
        <w:br w:type="textWrapping" w:clear="all"/>
      </w:r>
    </w:p>
    <w:p w:rsidR="00265A1E" w:rsidRPr="00DD1830" w:rsidRDefault="00265A1E" w:rsidP="00DD1830">
      <w:pPr>
        <w:keepNext/>
        <w:spacing w:before="120" w:after="0" w:line="240" w:lineRule="auto"/>
        <w:jc w:val="both"/>
        <w:outlineLvl w:val="2"/>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lastRenderedPageBreak/>
        <w:t>II. Nous sommes à l’écoute de la Parole de Dieu</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Lectures bibliques</w:t>
      </w:r>
      <w:r w:rsidRPr="00DD1830">
        <w:rPr>
          <w:rFonts w:ascii="Times New Roman" w:eastAsia="Times New Roman" w:hAnsi="Times New Roman" w:cs="Times New Roman"/>
          <w:b/>
          <w:bCs/>
          <w:color w:val="000000"/>
          <w:sz w:val="24"/>
          <w:szCs w:val="24"/>
          <w:lang w:eastAsia="es-ES"/>
        </w:rPr>
        <w:br/>
        <w:t xml:space="preserve">Esaïe 57, 14-19; Psaume 36, 5-10; 1 Corinthiens 1, 1-17; Marc 9, 33-41. </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Homélie</w:t>
      </w:r>
    </w:p>
    <w:p w:rsidR="00265A1E" w:rsidRPr="00DD1830" w:rsidRDefault="00265A1E" w:rsidP="00DD1830">
      <w:pPr>
        <w:keepNext/>
        <w:spacing w:before="120" w:after="0" w:line="240" w:lineRule="auto"/>
        <w:jc w:val="both"/>
        <w:outlineLvl w:val="2"/>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III. Nous répondons dans la foi et l’unité</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Profession de foi</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i/>
          <w:iCs/>
          <w:color w:val="000000"/>
          <w:sz w:val="24"/>
          <w:szCs w:val="24"/>
          <w:lang w:eastAsia="es-ES"/>
        </w:rPr>
        <w:t>LeSymbole de Nicée-Constantinople, le Symbole des Apôtres ou une autre profession de foi peuvent être utilisés</w:t>
      </w:r>
      <w:r w:rsidRPr="00DD1830">
        <w:rPr>
          <w:rFonts w:ascii="Times New Roman" w:eastAsia="Times New Roman" w:hAnsi="Times New Roman" w:cs="Times New Roman"/>
          <w:color w:val="000000"/>
          <w:sz w:val="24"/>
          <w:szCs w:val="24"/>
          <w:lang w:eastAsia="es-ES"/>
        </w:rPr>
        <w:t>.</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 xml:space="preserve">Hymne de foi </w:t>
      </w:r>
      <w:proofErr w:type="gramStart"/>
      <w:r w:rsidRPr="00DD1830">
        <w:rPr>
          <w:rFonts w:ascii="Times New Roman" w:eastAsia="Times New Roman" w:hAnsi="Times New Roman" w:cs="Times New Roman"/>
          <w:b/>
          <w:bCs/>
          <w:color w:val="000000"/>
          <w:sz w:val="24"/>
          <w:szCs w:val="24"/>
          <w:lang w:val="en-US" w:eastAsia="es-ES"/>
        </w:rPr>
        <w:t>et</w:t>
      </w:r>
      <w:proofErr w:type="gramEnd"/>
      <w:r w:rsidRPr="00DD1830">
        <w:rPr>
          <w:rFonts w:ascii="Times New Roman" w:eastAsia="Times New Roman" w:hAnsi="Times New Roman" w:cs="Times New Roman"/>
          <w:b/>
          <w:bCs/>
          <w:color w:val="000000"/>
          <w:sz w:val="24"/>
          <w:szCs w:val="24"/>
          <w:lang w:val="en-US" w:eastAsia="es-ES"/>
        </w:rPr>
        <w:t xml:space="preserve"> d’engagement</w:t>
      </w:r>
    </w:p>
    <w:p w:rsidR="00DD1830" w:rsidRPr="00DD1830" w:rsidRDefault="00DD1830" w:rsidP="00DD1830">
      <w:pPr>
        <w:spacing w:before="120" w:after="0" w:line="240" w:lineRule="auto"/>
        <w:rPr>
          <w:rFonts w:ascii="Times New Roman" w:eastAsia="Times New Roman" w:hAnsi="Times New Roman" w:cs="Times New Roman"/>
          <w:b/>
          <w:bCs/>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Prions</w:t>
      </w:r>
      <w:r w:rsidR="00265A1E"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w:t>
      </w:r>
      <w:proofErr w:type="gramEnd"/>
    </w:p>
    <w:p w:rsidR="00265A1E" w:rsidRPr="00DD1830" w:rsidRDefault="00265A1E" w:rsidP="00DD1830">
      <w:pPr>
        <w:spacing w:before="120" w:after="0" w:line="240" w:lineRule="auto"/>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color w:val="000000"/>
          <w:sz w:val="24"/>
          <w:szCs w:val="24"/>
          <w:lang w:val="en-US" w:eastAsia="es-ES"/>
        </w:rPr>
        <w:t xml:space="preserve"> Seigneur Jésus Christ, tu as dit à tes </w:t>
      </w:r>
      <w:proofErr w:type="gramStart"/>
      <w:r w:rsidRPr="00DD1830">
        <w:rPr>
          <w:rFonts w:ascii="Times New Roman" w:eastAsia="Times New Roman" w:hAnsi="Times New Roman" w:cs="Times New Roman"/>
          <w:color w:val="000000"/>
          <w:sz w:val="24"/>
          <w:szCs w:val="24"/>
          <w:lang w:val="en-US" w:eastAsia="es-ES"/>
        </w:rPr>
        <w:t>Apôtres :</w:t>
      </w:r>
      <w:proofErr w:type="gramEnd"/>
      <w:r w:rsidRPr="00DD1830">
        <w:rPr>
          <w:rFonts w:ascii="Times New Roman" w:eastAsia="Times New Roman" w:hAnsi="Times New Roman" w:cs="Times New Roman"/>
          <w:color w:val="000000"/>
          <w:sz w:val="24"/>
          <w:szCs w:val="24"/>
          <w:lang w:val="en-US" w:eastAsia="es-ES"/>
        </w:rPr>
        <w:t xml:space="preserve"> « Je vous laisse la paix, je vous donne ma paix ». </w:t>
      </w:r>
      <w:r w:rsidRPr="00DD1830">
        <w:rPr>
          <w:rFonts w:ascii="Times New Roman" w:eastAsia="Times New Roman" w:hAnsi="Times New Roman" w:cs="Times New Roman"/>
          <w:color w:val="000000"/>
          <w:sz w:val="24"/>
          <w:szCs w:val="24"/>
          <w:lang w:eastAsia="es-ES"/>
        </w:rPr>
        <w:t>Ne regarde pas nos péchés, mais la foi de ton Église et donne-nous la paix et l’unité du Royaume des cieux où tu règnes avec le Père et le Saint-Esprit pour les siècles des siècles.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b/>
          <w:bCs/>
          <w:color w:val="000000"/>
          <w:sz w:val="24"/>
          <w:szCs w:val="24"/>
          <w:lang w:eastAsia="es-ES"/>
        </w:rPr>
        <w:t>Amen !</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Prière d’intercession</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Nous prions pour toutes les personnes qui souffrent quotidiennement de la </w:t>
      </w:r>
      <w:r w:rsidRPr="00DD1830">
        <w:rPr>
          <w:rFonts w:ascii="Times New Roman" w:eastAsia="Times New Roman" w:hAnsi="Times New Roman" w:cs="Times New Roman"/>
          <w:i/>
          <w:iCs/>
          <w:color w:val="000000"/>
          <w:sz w:val="24"/>
          <w:szCs w:val="24"/>
          <w:lang w:eastAsia="es-ES"/>
        </w:rPr>
        <w:t>pauvreté extrême et de la faim</w:t>
      </w:r>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color w:val="000000"/>
          <w:sz w:val="24"/>
          <w:szCs w:val="24"/>
          <w:lang w:val="en-US" w:eastAsia="es-ES"/>
        </w:rPr>
        <w:t xml:space="preserve">Leur subsistance précaire provoque souvent des divisions; puisse l’amour du Christ restaurer la justice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la paix. </w:t>
      </w:r>
      <w:proofErr w:type="gramStart"/>
      <w:r w:rsidRPr="00DD1830">
        <w:rPr>
          <w:rFonts w:ascii="Times New Roman" w:eastAsia="Times New Roman" w:hAnsi="Times New Roman" w:cs="Times New Roman"/>
          <w:color w:val="000000"/>
          <w:sz w:val="24"/>
          <w:szCs w:val="24"/>
          <w:lang w:val="en-US" w:eastAsia="es-ES"/>
        </w:rPr>
        <w:t>Dieu de bonté, entends notre prière.</w:t>
      </w:r>
      <w:proofErr w:type="gramEnd"/>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w:t>
      </w:r>
      <w:r w:rsidRPr="00DD1830">
        <w:rPr>
          <w:rFonts w:ascii="Times New Roman" w:eastAsia="Times New Roman" w:hAnsi="Times New Roman" w:cs="Times New Roman"/>
          <w:color w:val="000000"/>
          <w:sz w:val="24"/>
          <w:szCs w:val="24"/>
          <w:lang w:val="en-US" w:eastAsia="es-ES"/>
        </w:rPr>
        <w:t xml:space="preserve">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Nous prions pour tous ceux qui luttent pour </w:t>
      </w:r>
      <w:r w:rsidRPr="00DD1830">
        <w:rPr>
          <w:rFonts w:ascii="Times New Roman" w:eastAsia="Times New Roman" w:hAnsi="Times New Roman" w:cs="Times New Roman"/>
          <w:i/>
          <w:iCs/>
          <w:color w:val="000000"/>
          <w:sz w:val="24"/>
          <w:szCs w:val="24"/>
          <w:lang w:val="en-US" w:eastAsia="es-ES"/>
        </w:rPr>
        <w:t>le droit universel à l’éducation</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color w:val="000000"/>
          <w:sz w:val="24"/>
          <w:szCs w:val="24"/>
          <w:lang w:eastAsia="es-ES"/>
        </w:rPr>
        <w:t>Que leur soif de connaissance construise des ponts entre nos Églises et restaure le respect de nos différences. Dieu de bonté, entends notre prière.</w:t>
      </w:r>
      <w:r w:rsidRPr="00DD1830">
        <w:rPr>
          <w:rFonts w:ascii="Times New Roman" w:eastAsia="Times New Roman" w:hAnsi="Times New Roman" w:cs="Times New Roman"/>
          <w:color w:val="000000"/>
          <w:sz w:val="24"/>
          <w:szCs w:val="24"/>
          <w:lang w:eastAsia="es-ES"/>
        </w:rPr>
        <w:br/>
      </w: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b/>
          <w:bCs/>
          <w:color w:val="000000"/>
          <w:sz w:val="24"/>
          <w:szCs w:val="24"/>
          <w:lang w:eastAsia="es-ES"/>
        </w:rPr>
        <w:t xml:space="preserve"> 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color w:val="000000"/>
          <w:sz w:val="24"/>
          <w:szCs w:val="24"/>
          <w:lang w:eastAsia="es-ES"/>
        </w:rPr>
        <w:t xml:space="preserve"> Nous prions pour ceux qui luttent pour </w:t>
      </w:r>
      <w:r w:rsidRPr="00DD1830">
        <w:rPr>
          <w:rFonts w:ascii="Times New Roman" w:eastAsia="Times New Roman" w:hAnsi="Times New Roman" w:cs="Times New Roman"/>
          <w:i/>
          <w:iCs/>
          <w:color w:val="000000"/>
          <w:sz w:val="24"/>
          <w:szCs w:val="24"/>
          <w:lang w:eastAsia="es-ES"/>
        </w:rPr>
        <w:t>la dignité et les droits égaux des femmes et des hommes</w:t>
      </w:r>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color w:val="000000"/>
          <w:sz w:val="24"/>
          <w:szCs w:val="24"/>
          <w:lang w:val="en-US" w:eastAsia="es-ES"/>
        </w:rPr>
        <w:t xml:space="preserve">Puissions-nous honorer l’image de Dieu dans toutes les femmes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dans tous les hommes. Nous nous rappelons tout particulièrement de la nécessité pour l’égalité dans l’accès au marché du travail, des biens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services. Alors que nous devenons </w:t>
      </w:r>
      <w:proofErr w:type="gramStart"/>
      <w:r w:rsidRPr="00DD1830">
        <w:rPr>
          <w:rFonts w:ascii="Times New Roman" w:eastAsia="Times New Roman" w:hAnsi="Times New Roman" w:cs="Times New Roman"/>
          <w:color w:val="000000"/>
          <w:sz w:val="24"/>
          <w:szCs w:val="24"/>
          <w:lang w:val="en-US" w:eastAsia="es-ES"/>
        </w:rPr>
        <w:t>un</w:t>
      </w:r>
      <w:proofErr w:type="gramEnd"/>
      <w:r w:rsidRPr="00DD1830">
        <w:rPr>
          <w:rFonts w:ascii="Times New Roman" w:eastAsia="Times New Roman" w:hAnsi="Times New Roman" w:cs="Times New Roman"/>
          <w:color w:val="000000"/>
          <w:sz w:val="24"/>
          <w:szCs w:val="24"/>
          <w:lang w:val="en-US" w:eastAsia="es-ES"/>
        </w:rPr>
        <w:t xml:space="preserve"> dans le Christ Jésus, puissions-nous pleinement recevoir les dons de tous, tant des hommes que des femmes. </w:t>
      </w:r>
      <w:proofErr w:type="gramStart"/>
      <w:r w:rsidRPr="00DD1830">
        <w:rPr>
          <w:rFonts w:ascii="Times New Roman" w:eastAsia="Times New Roman" w:hAnsi="Times New Roman" w:cs="Times New Roman"/>
          <w:color w:val="000000"/>
          <w:sz w:val="24"/>
          <w:szCs w:val="24"/>
          <w:lang w:val="en-US" w:eastAsia="es-ES"/>
        </w:rPr>
        <w:t>Dieu de bonté, entends notre prière.</w:t>
      </w:r>
      <w:proofErr w:type="gramEnd"/>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Nous prions pour les jeunes qui sont malades et pour tous ceux qui aspirent à améliorer la </w:t>
      </w:r>
      <w:r w:rsidRPr="00DD1830">
        <w:rPr>
          <w:rFonts w:ascii="Times New Roman" w:eastAsia="Times New Roman" w:hAnsi="Times New Roman" w:cs="Times New Roman"/>
          <w:i/>
          <w:iCs/>
          <w:color w:val="000000"/>
          <w:sz w:val="24"/>
          <w:szCs w:val="24"/>
          <w:lang w:val="en-US" w:eastAsia="es-ES"/>
        </w:rPr>
        <w:t>santé des enfants</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color w:val="000000"/>
          <w:sz w:val="24"/>
          <w:szCs w:val="24"/>
          <w:lang w:eastAsia="es-ES"/>
        </w:rPr>
        <w:t>Alors que nous prenons soin de nos enfants, puissions-nous accueillir Jésus lui-même. Dieu de bonté, entends notre prière.</w:t>
      </w:r>
      <w:r w:rsidRPr="00DD1830">
        <w:rPr>
          <w:rFonts w:ascii="Times New Roman" w:eastAsia="Times New Roman" w:hAnsi="Times New Roman" w:cs="Times New Roman"/>
          <w:color w:val="000000"/>
          <w:sz w:val="24"/>
          <w:szCs w:val="24"/>
          <w:lang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Nous prions pour toutes les femmes qui portent des enfants et pour leur </w:t>
      </w:r>
      <w:r w:rsidRPr="00DD1830">
        <w:rPr>
          <w:rFonts w:ascii="Times New Roman" w:eastAsia="Times New Roman" w:hAnsi="Times New Roman" w:cs="Times New Roman"/>
          <w:i/>
          <w:iCs/>
          <w:color w:val="000000"/>
          <w:sz w:val="24"/>
          <w:szCs w:val="24"/>
          <w:lang w:val="en-US" w:eastAsia="es-ES"/>
        </w:rPr>
        <w:t>santé maternelle</w:t>
      </w:r>
      <w:r w:rsidRPr="00DD1830">
        <w:rPr>
          <w:rFonts w:ascii="Times New Roman" w:eastAsia="Times New Roman" w:hAnsi="Times New Roman" w:cs="Times New Roman"/>
          <w:color w:val="000000"/>
          <w:sz w:val="24"/>
          <w:szCs w:val="24"/>
          <w:lang w:val="en-US" w:eastAsia="es-ES"/>
        </w:rPr>
        <w:t xml:space="preserve">. Puissions-nous veiller sur ces mères qui portent en elles une vie nouvelle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dont l’amour pour leurs enfants nous rappelle l’amour de Dieu qui nous unit. </w:t>
      </w:r>
      <w:proofErr w:type="gramStart"/>
      <w:r w:rsidRPr="00DD1830">
        <w:rPr>
          <w:rFonts w:ascii="Times New Roman" w:eastAsia="Times New Roman" w:hAnsi="Times New Roman" w:cs="Times New Roman"/>
          <w:color w:val="000000"/>
          <w:sz w:val="24"/>
          <w:szCs w:val="24"/>
          <w:lang w:val="en-US" w:eastAsia="es-ES"/>
        </w:rPr>
        <w:t>Dieu de bonté, entends notre prière.</w:t>
      </w:r>
      <w:proofErr w:type="gramEnd"/>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Nous prions pour tous ceux qui combattent le </w:t>
      </w:r>
      <w:r w:rsidRPr="00DD1830">
        <w:rPr>
          <w:rFonts w:ascii="Times New Roman" w:eastAsia="Times New Roman" w:hAnsi="Times New Roman" w:cs="Times New Roman"/>
          <w:i/>
          <w:iCs/>
          <w:color w:val="000000"/>
          <w:sz w:val="24"/>
          <w:szCs w:val="24"/>
          <w:lang w:val="en-US" w:eastAsia="es-ES"/>
        </w:rPr>
        <w:t>VIH/SIDA, le paludisme et les autres maladies</w:t>
      </w:r>
      <w:r w:rsidRPr="00DD1830">
        <w:rPr>
          <w:rFonts w:ascii="Times New Roman" w:eastAsia="Times New Roman" w:hAnsi="Times New Roman" w:cs="Times New Roman"/>
          <w:color w:val="000000"/>
          <w:sz w:val="24"/>
          <w:szCs w:val="24"/>
          <w:lang w:val="en-US" w:eastAsia="es-ES"/>
        </w:rPr>
        <w:t xml:space="preserve">. Puissions-nous entendre les voix de ceux à qui on refuse une vie de dignité,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travaillons pour créer un monde dans lequel toutes les personnes sont respectées et soignées, </w:t>
      </w:r>
      <w:r w:rsidRPr="00DD1830">
        <w:rPr>
          <w:rFonts w:ascii="Times New Roman" w:eastAsia="Times New Roman" w:hAnsi="Times New Roman" w:cs="Times New Roman"/>
          <w:color w:val="000000"/>
          <w:sz w:val="24"/>
          <w:szCs w:val="24"/>
          <w:lang w:val="en-US" w:eastAsia="es-ES"/>
        </w:rPr>
        <w:lastRenderedPageBreak/>
        <w:t xml:space="preserve">et où personne n’est exclu. </w:t>
      </w:r>
      <w:proofErr w:type="gramStart"/>
      <w:r w:rsidRPr="00DD1830">
        <w:rPr>
          <w:rFonts w:ascii="Times New Roman" w:eastAsia="Times New Roman" w:hAnsi="Times New Roman" w:cs="Times New Roman"/>
          <w:color w:val="000000"/>
          <w:sz w:val="24"/>
          <w:szCs w:val="24"/>
          <w:lang w:val="en-US" w:eastAsia="es-ES"/>
        </w:rPr>
        <w:t>Dieu de bonté, entends notre prière.</w:t>
      </w:r>
      <w:proofErr w:type="gramEnd"/>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Nous prions pour tous ceux et celles qui souffrent de la piètre intendance de la création et pour toutes les espèces en danger. </w:t>
      </w:r>
      <w:r w:rsidRPr="00DD1830">
        <w:rPr>
          <w:rFonts w:ascii="Times New Roman" w:eastAsia="Times New Roman" w:hAnsi="Times New Roman" w:cs="Times New Roman"/>
          <w:color w:val="000000"/>
          <w:sz w:val="24"/>
          <w:szCs w:val="24"/>
          <w:lang w:eastAsia="es-ES"/>
        </w:rPr>
        <w:t xml:space="preserve">Guide-nous à maintenir </w:t>
      </w:r>
      <w:r w:rsidRPr="00DD1830">
        <w:rPr>
          <w:rFonts w:ascii="Times New Roman" w:eastAsia="Times New Roman" w:hAnsi="Times New Roman" w:cs="Times New Roman"/>
          <w:i/>
          <w:iCs/>
          <w:color w:val="000000"/>
          <w:sz w:val="24"/>
          <w:szCs w:val="24"/>
          <w:lang w:eastAsia="es-ES"/>
        </w:rPr>
        <w:t>un environnement durable</w:t>
      </w:r>
      <w:r w:rsidRPr="00DD1830">
        <w:rPr>
          <w:rFonts w:ascii="Times New Roman" w:eastAsia="Times New Roman" w:hAnsi="Times New Roman" w:cs="Times New Roman"/>
          <w:color w:val="000000"/>
          <w:sz w:val="24"/>
          <w:szCs w:val="24"/>
          <w:lang w:eastAsia="es-ES"/>
        </w:rPr>
        <w:t xml:space="preserve"> afin que nous puissions être réconciliés avec la création. Dieu de bonté, entends notre prière.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Dans ton amour, réponds-nous.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Nous prions pour tous ceux qui mettent en œuvre une solidarité sans frontières et un </w:t>
      </w:r>
      <w:r w:rsidRPr="00DD1830">
        <w:rPr>
          <w:rFonts w:ascii="Times New Roman" w:eastAsia="Times New Roman" w:hAnsi="Times New Roman" w:cs="Times New Roman"/>
          <w:i/>
          <w:iCs/>
          <w:color w:val="000000"/>
          <w:sz w:val="24"/>
          <w:szCs w:val="24"/>
          <w:lang w:val="en-US" w:eastAsia="es-ES"/>
        </w:rPr>
        <w:t>partenariat mondial</w:t>
      </w:r>
      <w:r w:rsidRPr="00DD1830">
        <w:rPr>
          <w:rFonts w:ascii="Times New Roman" w:eastAsia="Times New Roman" w:hAnsi="Times New Roman" w:cs="Times New Roman"/>
          <w:color w:val="000000"/>
          <w:sz w:val="24"/>
          <w:szCs w:val="24"/>
          <w:lang w:val="en-US" w:eastAsia="es-ES"/>
        </w:rPr>
        <w:t xml:space="preserve">. Alors que nous effectuons la promotion du commerce équitable </w:t>
      </w:r>
      <w:proofErr w:type="gramStart"/>
      <w:r w:rsidRPr="00DD1830">
        <w:rPr>
          <w:rFonts w:ascii="Times New Roman" w:eastAsia="Times New Roman" w:hAnsi="Times New Roman" w:cs="Times New Roman"/>
          <w:color w:val="000000"/>
          <w:sz w:val="24"/>
          <w:szCs w:val="24"/>
          <w:lang w:val="en-US" w:eastAsia="es-ES"/>
        </w:rPr>
        <w:t>et</w:t>
      </w:r>
      <w:proofErr w:type="gramEnd"/>
      <w:r w:rsidRPr="00DD1830">
        <w:rPr>
          <w:rFonts w:ascii="Times New Roman" w:eastAsia="Times New Roman" w:hAnsi="Times New Roman" w:cs="Times New Roman"/>
          <w:color w:val="000000"/>
          <w:sz w:val="24"/>
          <w:szCs w:val="24"/>
          <w:lang w:val="en-US" w:eastAsia="es-ES"/>
        </w:rPr>
        <w:t xml:space="preserve"> que nous annulons la dette des pays les plus pauvres, nous aspirons aussi à la justice. </w:t>
      </w:r>
      <w:r w:rsidRPr="00DD1830">
        <w:rPr>
          <w:rFonts w:ascii="Times New Roman" w:eastAsia="Times New Roman" w:hAnsi="Times New Roman" w:cs="Times New Roman"/>
          <w:color w:val="000000"/>
          <w:sz w:val="24"/>
          <w:szCs w:val="24"/>
          <w:lang w:eastAsia="es-ES"/>
        </w:rPr>
        <w:t>Dieu de bonté, entends notre prière.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Dans ton amour, réponds-nous</w:t>
      </w:r>
      <w:r w:rsidRPr="00DD1830">
        <w:rPr>
          <w:rFonts w:ascii="Times New Roman" w:eastAsia="Times New Roman" w:hAnsi="Times New Roman" w:cs="Times New Roman"/>
          <w:color w:val="000000"/>
          <w:sz w:val="24"/>
          <w:szCs w:val="24"/>
          <w:lang w:val="en-US" w:eastAsia="es-ES"/>
        </w:rPr>
        <w: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Dans nos efforts à réaliser ces objectifs, puissions-nous discerner ta voix, Seigneur, et avancer ensemble vers le Royaume pour lequel tu as prié et pour lequel nous prions le </w:t>
      </w:r>
      <w:r w:rsidRPr="00DD1830">
        <w:rPr>
          <w:rFonts w:ascii="Times New Roman" w:eastAsia="Times New Roman" w:hAnsi="Times New Roman" w:cs="Times New Roman"/>
          <w:b/>
          <w:bCs/>
          <w:color w:val="000000"/>
          <w:sz w:val="24"/>
          <w:szCs w:val="24"/>
          <w:lang w:val="en-US" w:eastAsia="es-ES"/>
        </w:rPr>
        <w:t>Notre Père</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i/>
          <w:iCs/>
          <w:color w:val="000000"/>
          <w:sz w:val="24"/>
          <w:szCs w:val="24"/>
          <w:lang w:val="en-US" w:eastAsia="es-ES"/>
        </w:rPr>
        <w:t>récité ou chanté</w:t>
      </w:r>
      <w:r w:rsidRPr="00DD1830">
        <w:rPr>
          <w:rFonts w:ascii="Times New Roman" w:eastAsia="Times New Roman" w:hAnsi="Times New Roman" w:cs="Times New Roman"/>
          <w:color w:val="000000"/>
          <w:sz w:val="24"/>
          <w:szCs w:val="24"/>
          <w:lang w:val="en-US" w:eastAsia="es-ES"/>
        </w:rPr>
        <w:t>).</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Signe de la paix</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color w:val="000000"/>
          <w:sz w:val="24"/>
          <w:szCs w:val="24"/>
          <w:lang w:eastAsia="es-ES"/>
        </w:rPr>
        <w:t xml:space="preserve">». L’unité pour laquelle nous prions aujourd’hui, c’est la communion ecclésiale restaurée entre les uns et les autres que nous manifesterons alors par le partage eucharistique à la même table. Pourtant, même en parcourant le chemin vers l’unité visible, nous donnons et recevons des dons les uns des autres, dons de Dieu pour le peuple de Dieu.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i/>
          <w:iCs/>
          <w:color w:val="000000"/>
          <w:sz w:val="24"/>
          <w:szCs w:val="24"/>
          <w:lang w:eastAsia="es-ES"/>
        </w:rPr>
        <w:t xml:space="preserve">Les fidèles se saluent entre eux avec un baiser, un salut ou une poignée de mains en se disant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Don de Dieu ».</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Engagement pour l’unité</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A :</w:t>
      </w:r>
      <w:proofErr w:type="gramEnd"/>
      <w:r w:rsidRPr="00DD1830">
        <w:rPr>
          <w:rFonts w:ascii="Times New Roman" w:eastAsia="Times New Roman" w:hAnsi="Times New Roman" w:cs="Times New Roman"/>
          <w:b/>
          <w:bCs/>
          <w:color w:val="000000"/>
          <w:sz w:val="24"/>
          <w:szCs w:val="24"/>
          <w:lang w:eastAsia="es-ES"/>
        </w:rPr>
        <w:t xml:space="preserve"> </w:t>
      </w:r>
      <w:r w:rsidRPr="00DD1830">
        <w:rPr>
          <w:rFonts w:ascii="Times New Roman" w:eastAsia="Times New Roman" w:hAnsi="Times New Roman" w:cs="Times New Roman"/>
          <w:color w:val="000000"/>
          <w:sz w:val="24"/>
          <w:szCs w:val="24"/>
          <w:lang w:eastAsia="es-ES"/>
        </w:rPr>
        <w:t xml:space="preserve">L’Apôtre Paul a mis les chrétiens de Corinthe au défi de connaître leur cœur et de démontrer, par leurs actions, que le Christ n’est pas divisé. Il nous met également au défi de réaliser, de manière plus profonde et tangible, l’unité que nous possédons déjà dans le Christ. </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color w:val="000000"/>
          <w:sz w:val="24"/>
          <w:szCs w:val="24"/>
          <w:lang w:val="en-US" w:eastAsia="es-ES"/>
        </w:rPr>
        <w:t>Avec tous ceux qui, en tous lieux, font appel au Seigneur Jésus Christ</w:t>
      </w:r>
      <w:proofErr w:type="gramStart"/>
      <w:r w:rsidRPr="00DD1830">
        <w:rPr>
          <w:rFonts w:ascii="Times New Roman" w:eastAsia="Times New Roman" w:hAnsi="Times New Roman" w:cs="Times New Roman"/>
          <w:color w:val="000000"/>
          <w:sz w:val="24"/>
          <w:szCs w:val="24"/>
          <w:lang w:val="en-US" w:eastAsia="es-ES"/>
        </w:rPr>
        <w:t>,</w:t>
      </w:r>
      <w:proofErr w:type="gramEnd"/>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 Ensemble, nous sommes appelés à être des saints.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Bénis par Dieu de plusieurs façons,</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Ensemble, nous rendons grâce pour les uns et les autres.</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Riches des bénédictions que Dieu nous a données par notre union </w:t>
      </w:r>
      <w:r w:rsidRPr="00DD1830">
        <w:rPr>
          <w:rFonts w:ascii="Times New Roman" w:eastAsia="Times New Roman" w:hAnsi="Times New Roman" w:cs="Times New Roman"/>
          <w:color w:val="000000"/>
          <w:sz w:val="24"/>
          <w:szCs w:val="24"/>
          <w:lang w:val="en-US" w:eastAsia="es-ES"/>
        </w:rPr>
        <w:br/>
        <w:t>en Jésus Christ,</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Ensemble, nous ne manquons d’aucun don spirituel.</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Confiants en Dieu qui nous fortifie pour l’amour et le service,</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Ensemble, nous affirmons que Dieu est fidèle.</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Accueillis par Jésus Christ,</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 Ensemble, nous sommes appelés à la communion.</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Unis dans un même esprit et dans une même pensée,</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Ensemble, nous cherchons à être en accord.</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En surmontant nos querelles sur Celui qui fut crucifié pour nous,</w:t>
      </w:r>
      <w:r w:rsidRPr="00DD1830">
        <w:rPr>
          <w:rFonts w:ascii="Times New Roman" w:eastAsia="Times New Roman" w:hAnsi="Times New Roman" w:cs="Times New Roman"/>
          <w:color w:val="000000"/>
          <w:sz w:val="24"/>
          <w:szCs w:val="24"/>
          <w:lang w:val="en-US" w:eastAsia="es-ES"/>
        </w:rPr>
        <w:br/>
      </w:r>
      <w:r w:rsidRPr="00DD1830">
        <w:rPr>
          <w:rFonts w:ascii="Times New Roman" w:eastAsia="Times New Roman" w:hAnsi="Times New Roman" w:cs="Times New Roman"/>
          <w:b/>
          <w:bCs/>
          <w:color w:val="000000"/>
          <w:sz w:val="24"/>
          <w:szCs w:val="24"/>
          <w:lang w:val="en-US" w:eastAsia="es-ES"/>
        </w:rPr>
        <w:t>C :</w:t>
      </w:r>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Ensemble, nous appartenons au Christ.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br w:type="textWrapping" w:clear="all"/>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lastRenderedPageBreak/>
        <w:t>A :</w:t>
      </w:r>
      <w:proofErr w:type="gramEnd"/>
      <w:r w:rsidRPr="00DD1830">
        <w:rPr>
          <w:rFonts w:ascii="Times New Roman" w:eastAsia="Times New Roman" w:hAnsi="Times New Roman" w:cs="Times New Roman"/>
          <w:color w:val="000000"/>
          <w:sz w:val="24"/>
          <w:szCs w:val="24"/>
          <w:lang w:val="en-US" w:eastAsia="es-ES"/>
        </w:rPr>
        <w:t xml:space="preserve"> Le Christ, alors, est-il divisé?</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b/>
          <w:bCs/>
          <w:color w:val="000000"/>
          <w:sz w:val="24"/>
          <w:szCs w:val="24"/>
          <w:lang w:eastAsia="es-ES"/>
        </w:rPr>
        <w:t xml:space="preserve"> Non ! Ensemble, nous allons de par le monde proclamer </w:t>
      </w:r>
      <w:r w:rsidRPr="00DD1830">
        <w:rPr>
          <w:rFonts w:ascii="Times New Roman" w:eastAsia="Times New Roman" w:hAnsi="Times New Roman" w:cs="Times New Roman"/>
          <w:b/>
          <w:bCs/>
          <w:color w:val="000000"/>
          <w:sz w:val="24"/>
          <w:szCs w:val="24"/>
          <w:lang w:eastAsia="es-ES"/>
        </w:rPr>
        <w:br/>
        <w:t xml:space="preserve">Sa Bonne </w:t>
      </w:r>
      <w:proofErr w:type="gramStart"/>
      <w:r w:rsidRPr="00DD1830">
        <w:rPr>
          <w:rFonts w:ascii="Times New Roman" w:eastAsia="Times New Roman" w:hAnsi="Times New Roman" w:cs="Times New Roman"/>
          <w:b/>
          <w:bCs/>
          <w:color w:val="000000"/>
          <w:sz w:val="24"/>
          <w:szCs w:val="24"/>
          <w:lang w:eastAsia="es-ES"/>
        </w:rPr>
        <w:t>Nouvelle !</w:t>
      </w:r>
      <w:proofErr w:type="gramEnd"/>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Chant d’envoi</w:t>
      </w:r>
    </w:p>
    <w:p w:rsidR="00265A1E" w:rsidRPr="00DD1830" w:rsidRDefault="00265A1E" w:rsidP="00DD1830">
      <w:pPr>
        <w:keepNext/>
        <w:spacing w:before="120" w:after="0" w:line="240" w:lineRule="auto"/>
        <w:jc w:val="both"/>
        <w:outlineLvl w:val="3"/>
        <w:rPr>
          <w:rFonts w:ascii="Times New Roman" w:eastAsia="Times New Roman" w:hAnsi="Times New Roman" w:cs="Times New Roman"/>
          <w:b/>
          <w:bCs/>
          <w:color w:val="000000"/>
          <w:sz w:val="24"/>
          <w:szCs w:val="24"/>
          <w:lang w:eastAsia="es-ES"/>
        </w:rPr>
      </w:pPr>
      <w:r w:rsidRPr="00DD1830">
        <w:rPr>
          <w:rFonts w:ascii="Times New Roman" w:eastAsia="Times New Roman" w:hAnsi="Times New Roman" w:cs="Times New Roman"/>
          <w:b/>
          <w:bCs/>
          <w:color w:val="000000"/>
          <w:sz w:val="24"/>
          <w:szCs w:val="24"/>
          <w:lang w:eastAsia="es-ES"/>
        </w:rPr>
        <w:t>Bénédiction et envoi</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r w:rsidRPr="00DD1830">
        <w:rPr>
          <w:rFonts w:ascii="Times New Roman" w:eastAsia="Times New Roman" w:hAnsi="Times New Roman" w:cs="Times New Roman"/>
          <w:i/>
          <w:iCs/>
          <w:color w:val="000000"/>
          <w:sz w:val="24"/>
          <w:szCs w:val="24"/>
          <w:lang w:eastAsia="es-ES"/>
        </w:rPr>
        <w:t xml:space="preserve">La bénédiction peut être donnée par plusieurs des animateurs de la célébration selon la formule ci-dessous ou une autre </w:t>
      </w:r>
      <w:proofErr w:type="gramStart"/>
      <w:r w:rsidRPr="00DD1830">
        <w:rPr>
          <w:rFonts w:ascii="Times New Roman" w:eastAsia="Times New Roman" w:hAnsi="Times New Roman" w:cs="Times New Roman"/>
          <w:i/>
          <w:iCs/>
          <w:color w:val="000000"/>
          <w:sz w:val="24"/>
          <w:szCs w:val="24"/>
          <w:lang w:eastAsia="es-ES"/>
        </w:rPr>
        <w:t>formule :</w:t>
      </w:r>
      <w:proofErr w:type="gramEnd"/>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Le Seigneur soit avec vous !</w:t>
      </w:r>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b/>
          <w:bCs/>
          <w:color w:val="000000"/>
          <w:sz w:val="24"/>
          <w:szCs w:val="24"/>
          <w:lang w:val="en-US" w:eastAsia="es-ES"/>
        </w:rPr>
        <w:t xml:space="preserve"> Et avec votre esprit.</w:t>
      </w:r>
    </w:p>
    <w:p w:rsidR="00265A1E" w:rsidRPr="00DD1830" w:rsidRDefault="00265A1E" w:rsidP="00DD1830">
      <w:pPr>
        <w:spacing w:before="120" w:after="0" w:line="240" w:lineRule="auto"/>
        <w:rPr>
          <w:rFonts w:ascii="Times New Roman" w:eastAsia="Times New Roman" w:hAnsi="Times New Roman" w:cs="Times New Roman"/>
          <w:color w:val="000000"/>
          <w:sz w:val="24"/>
          <w:szCs w:val="24"/>
          <w:lang w:val="en-US" w:eastAsia="es-ES"/>
        </w:rPr>
      </w:pPr>
      <w:r w:rsidRPr="00DD1830">
        <w:rPr>
          <w:rFonts w:ascii="Times New Roman" w:eastAsia="Times New Roman" w:hAnsi="Times New Roman" w:cs="Times New Roman"/>
          <w:b/>
          <w:bCs/>
          <w:color w:val="000000"/>
          <w:sz w:val="24"/>
          <w:szCs w:val="24"/>
          <w:lang w:val="en-US" w:eastAsia="es-ES"/>
        </w:rPr>
        <w:t xml:space="preserve">A : </w:t>
      </w:r>
      <w:r w:rsidRPr="00DD1830">
        <w:rPr>
          <w:rFonts w:ascii="Times New Roman" w:eastAsia="Times New Roman" w:hAnsi="Times New Roman" w:cs="Times New Roman"/>
          <w:color w:val="000000"/>
          <w:sz w:val="24"/>
          <w:szCs w:val="24"/>
          <w:lang w:val="en-US" w:eastAsia="es-ES"/>
        </w:rPr>
        <w:t>Puisse l’amour du Seigneur Jésus vous attirer à Lui,</w:t>
      </w:r>
      <w:r w:rsidRPr="00DD1830">
        <w:rPr>
          <w:rFonts w:ascii="Times New Roman" w:eastAsia="Times New Roman" w:hAnsi="Times New Roman" w:cs="Times New Roman"/>
          <w:color w:val="000000"/>
          <w:sz w:val="24"/>
          <w:szCs w:val="24"/>
          <w:lang w:val="en-US" w:eastAsia="es-ES"/>
        </w:rPr>
        <w:br/>
        <w:t>puisse la puissance du Seigneur Jésus vous affermir à Son service,</w:t>
      </w:r>
      <w:r w:rsidRPr="00DD1830">
        <w:rPr>
          <w:rFonts w:ascii="Times New Roman" w:eastAsia="Times New Roman" w:hAnsi="Times New Roman" w:cs="Times New Roman"/>
          <w:color w:val="000000"/>
          <w:sz w:val="24"/>
          <w:szCs w:val="24"/>
          <w:lang w:val="en-US" w:eastAsia="es-ES"/>
        </w:rPr>
        <w:br/>
        <w:t>puisse la joie du Seigneur Jésus remplir votre esprit,</w:t>
      </w:r>
      <w:r w:rsidRPr="00DD1830">
        <w:rPr>
          <w:rFonts w:ascii="Times New Roman" w:eastAsia="Times New Roman" w:hAnsi="Times New Roman" w:cs="Times New Roman"/>
          <w:color w:val="000000"/>
          <w:sz w:val="24"/>
          <w:szCs w:val="24"/>
          <w:lang w:val="en-US" w:eastAsia="es-ES"/>
        </w:rPr>
        <w:br/>
        <w:t>et que la bénédiction du Dieu tout-puissant, le Père, le Fils et le Saint-Esprit</w:t>
      </w:r>
      <w:r w:rsidRPr="00DD1830">
        <w:rPr>
          <w:rFonts w:ascii="Times New Roman" w:eastAsia="Times New Roman" w:hAnsi="Times New Roman" w:cs="Times New Roman"/>
          <w:color w:val="000000"/>
          <w:sz w:val="24"/>
          <w:szCs w:val="24"/>
          <w:lang w:val="en-US" w:eastAsia="es-ES"/>
        </w:rPr>
        <w:br/>
        <w:t>soit avec vous pour toujours.</w:t>
      </w:r>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val="en-US" w:eastAsia="es-ES"/>
        </w:rPr>
        <w:t>C :</w:t>
      </w:r>
      <w:proofErr w:type="gramEnd"/>
      <w:r w:rsidRPr="00DD1830">
        <w:rPr>
          <w:rFonts w:ascii="Times New Roman" w:eastAsia="Times New Roman" w:hAnsi="Times New Roman" w:cs="Times New Roman"/>
          <w:color w:val="000000"/>
          <w:sz w:val="24"/>
          <w:szCs w:val="24"/>
          <w:lang w:val="en-US" w:eastAsia="es-ES"/>
        </w:rPr>
        <w:t xml:space="preserve"> </w:t>
      </w:r>
      <w:r w:rsidRPr="00DD1830">
        <w:rPr>
          <w:rFonts w:ascii="Times New Roman" w:eastAsia="Times New Roman" w:hAnsi="Times New Roman" w:cs="Times New Roman"/>
          <w:b/>
          <w:bCs/>
          <w:color w:val="000000"/>
          <w:sz w:val="24"/>
          <w:szCs w:val="24"/>
          <w:lang w:val="en-US" w:eastAsia="es-ES"/>
        </w:rPr>
        <w:t>Amen !</w:t>
      </w:r>
    </w:p>
    <w:p w:rsidR="00DD1830" w:rsidRPr="00DD1830" w:rsidRDefault="00265A1E" w:rsidP="00DD1830">
      <w:pPr>
        <w:spacing w:before="120" w:after="0" w:line="240" w:lineRule="auto"/>
        <w:rPr>
          <w:rFonts w:ascii="Times New Roman" w:eastAsia="Times New Roman" w:hAnsi="Times New Roman" w:cs="Times New Roman"/>
          <w:color w:val="000000"/>
          <w:sz w:val="24"/>
          <w:szCs w:val="24"/>
          <w:lang w:eastAsia="es-ES"/>
        </w:rPr>
      </w:pPr>
      <w:proofErr w:type="gramStart"/>
      <w:r w:rsidRPr="00DD1830">
        <w:rPr>
          <w:rFonts w:ascii="Times New Roman" w:eastAsia="Times New Roman" w:hAnsi="Times New Roman" w:cs="Times New Roman"/>
          <w:b/>
          <w:bCs/>
          <w:color w:val="000000"/>
          <w:sz w:val="24"/>
          <w:szCs w:val="24"/>
          <w:lang w:val="en-US" w:eastAsia="es-ES"/>
        </w:rPr>
        <w:t>A :</w:t>
      </w:r>
      <w:proofErr w:type="gramEnd"/>
      <w:r w:rsidRPr="00DD1830">
        <w:rPr>
          <w:rFonts w:ascii="Times New Roman" w:eastAsia="Times New Roman" w:hAnsi="Times New Roman" w:cs="Times New Roman"/>
          <w:color w:val="000000"/>
          <w:sz w:val="24"/>
          <w:szCs w:val="24"/>
          <w:lang w:val="en-US" w:eastAsia="es-ES"/>
        </w:rPr>
        <w:t xml:space="preserve"> Allez dans la paix,</w:t>
      </w:r>
      <w:r w:rsidRPr="00DD1830">
        <w:rPr>
          <w:rFonts w:ascii="Times New Roman" w:eastAsia="Times New Roman" w:hAnsi="Times New Roman" w:cs="Times New Roman"/>
          <w:color w:val="000000"/>
          <w:sz w:val="24"/>
          <w:szCs w:val="24"/>
          <w:lang w:val="en-US" w:eastAsia="es-ES"/>
        </w:rPr>
        <w:br/>
        <w:t>pour aimer et pour être aimés,</w:t>
      </w:r>
      <w:r w:rsidRPr="00DD1830">
        <w:rPr>
          <w:rFonts w:ascii="Times New Roman" w:eastAsia="Times New Roman" w:hAnsi="Times New Roman" w:cs="Times New Roman"/>
          <w:color w:val="000000"/>
          <w:sz w:val="24"/>
          <w:szCs w:val="24"/>
          <w:lang w:val="en-US" w:eastAsia="es-ES"/>
        </w:rPr>
        <w:br/>
        <w:t>pour accueillir et pour appartenir,</w:t>
      </w:r>
      <w:r w:rsidRPr="00DD1830">
        <w:rPr>
          <w:rFonts w:ascii="Times New Roman" w:eastAsia="Times New Roman" w:hAnsi="Times New Roman" w:cs="Times New Roman"/>
          <w:color w:val="000000"/>
          <w:sz w:val="24"/>
          <w:szCs w:val="24"/>
          <w:lang w:val="en-US" w:eastAsia="es-ES"/>
        </w:rPr>
        <w:br/>
        <w:t>pour servir et être rassasiés.</w:t>
      </w:r>
      <w:r w:rsidRPr="00DD1830">
        <w:rPr>
          <w:rFonts w:ascii="Times New Roman" w:eastAsia="Times New Roman" w:hAnsi="Times New Roman" w:cs="Times New Roman"/>
          <w:color w:val="000000"/>
          <w:sz w:val="24"/>
          <w:szCs w:val="24"/>
          <w:lang w:val="en-US" w:eastAsia="es-ES"/>
        </w:rPr>
        <w:br/>
      </w:r>
      <w:proofErr w:type="gramStart"/>
      <w:r w:rsidRPr="00DD1830">
        <w:rPr>
          <w:rFonts w:ascii="Times New Roman" w:eastAsia="Times New Roman" w:hAnsi="Times New Roman" w:cs="Times New Roman"/>
          <w:b/>
          <w:bCs/>
          <w:color w:val="000000"/>
          <w:sz w:val="24"/>
          <w:szCs w:val="24"/>
          <w:lang w:eastAsia="es-ES"/>
        </w:rPr>
        <w:t>C :</w:t>
      </w:r>
      <w:proofErr w:type="gramEnd"/>
      <w:r w:rsidRPr="00DD1830">
        <w:rPr>
          <w:rFonts w:ascii="Times New Roman" w:eastAsia="Times New Roman" w:hAnsi="Times New Roman" w:cs="Times New Roman"/>
          <w:color w:val="000000"/>
          <w:sz w:val="24"/>
          <w:szCs w:val="24"/>
          <w:lang w:eastAsia="es-ES"/>
        </w:rPr>
        <w:t xml:space="preserve"> </w:t>
      </w:r>
      <w:r w:rsidRPr="00DD1830">
        <w:rPr>
          <w:rFonts w:ascii="Times New Roman" w:eastAsia="Times New Roman" w:hAnsi="Times New Roman" w:cs="Times New Roman"/>
          <w:b/>
          <w:bCs/>
          <w:color w:val="000000"/>
          <w:sz w:val="24"/>
          <w:szCs w:val="24"/>
          <w:lang w:eastAsia="es-ES"/>
        </w:rPr>
        <w:t xml:space="preserve">Nous rendons grâce à Dieu </w:t>
      </w:r>
    </w:p>
    <w:p w:rsidR="00DD1830" w:rsidRPr="00DD1830" w:rsidRDefault="00DD1830" w:rsidP="00DD1830">
      <w:pPr>
        <w:spacing w:before="120" w:after="0" w:line="240" w:lineRule="auto"/>
        <w:rPr>
          <w:rFonts w:ascii="Times New Roman" w:hAnsi="Times New Roman" w:cs="Times New Roman"/>
          <w:sz w:val="24"/>
          <w:szCs w:val="24"/>
        </w:rPr>
      </w:pPr>
    </w:p>
    <w:p w:rsidR="004A619A" w:rsidRPr="00DD1830" w:rsidRDefault="00265A1E" w:rsidP="00DD1830">
      <w:pPr>
        <w:spacing w:before="120" w:after="0" w:line="240" w:lineRule="auto"/>
        <w:rPr>
          <w:rFonts w:ascii="Times New Roman" w:hAnsi="Times New Roman" w:cs="Times New Roman"/>
          <w:sz w:val="24"/>
          <w:szCs w:val="24"/>
        </w:rPr>
      </w:pPr>
      <w:r w:rsidRPr="00DD1830">
        <w:rPr>
          <w:rFonts w:ascii="Times New Roman" w:eastAsia="Times New Roman" w:hAnsi="Times New Roman" w:cs="Times New Roman"/>
          <w:b/>
          <w:bCs/>
          <w:color w:val="000000"/>
          <w:sz w:val="24"/>
          <w:szCs w:val="24"/>
          <w:lang w:eastAsia="es-ES"/>
        </w:rPr>
        <w:t>!</w:t>
      </w:r>
      <w:r w:rsidR="00DD1830" w:rsidRPr="00DD1830">
        <w:rPr>
          <w:rFonts w:ascii="Times New Roman" w:hAnsi="Times New Roman" w:cs="Times New Roman"/>
          <w:sz w:val="24"/>
          <w:szCs w:val="24"/>
        </w:rPr>
        <w:t xml:space="preserve"> </w:t>
      </w:r>
      <w:bookmarkStart w:id="0" w:name="_GoBack"/>
      <w:bookmarkEnd w:id="0"/>
    </w:p>
    <w:p w:rsidR="00DD1830" w:rsidRPr="00DD1830" w:rsidRDefault="00DD1830" w:rsidP="00DD1830">
      <w:pPr>
        <w:spacing w:before="120" w:after="0" w:line="240" w:lineRule="auto"/>
        <w:rPr>
          <w:rFonts w:ascii="Times New Roman" w:hAnsi="Times New Roman" w:cs="Times New Roman"/>
          <w:sz w:val="24"/>
          <w:szCs w:val="24"/>
        </w:rPr>
      </w:pPr>
    </w:p>
    <w:sectPr w:rsidR="00DD1830" w:rsidRPr="00DD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1E"/>
    <w:rsid w:val="00265A1E"/>
    <w:rsid w:val="004A619A"/>
    <w:rsid w:val="00DD18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65A1E"/>
    <w:pPr>
      <w:keepNext/>
      <w:spacing w:before="240" w:after="80" w:line="240" w:lineRule="auto"/>
      <w:jc w:val="both"/>
      <w:outlineLvl w:val="1"/>
    </w:pPr>
    <w:rPr>
      <w:rFonts w:ascii="Times New Roman" w:eastAsia="Times New Roman" w:hAnsi="Times New Roman" w:cs="Times New Roman"/>
      <w:b/>
      <w:bCs/>
      <w:color w:val="000000"/>
      <w:sz w:val="26"/>
      <w:szCs w:val="26"/>
      <w:lang w:eastAsia="es-ES"/>
    </w:rPr>
  </w:style>
  <w:style w:type="paragraph" w:styleId="Ttulo3">
    <w:name w:val="heading 3"/>
    <w:basedOn w:val="Normal"/>
    <w:link w:val="Ttulo3Car"/>
    <w:uiPriority w:val="9"/>
    <w:qFormat/>
    <w:rsid w:val="00265A1E"/>
    <w:pPr>
      <w:keepNext/>
      <w:spacing w:before="240" w:after="60" w:line="240" w:lineRule="auto"/>
      <w:jc w:val="both"/>
      <w:outlineLvl w:val="2"/>
    </w:pPr>
    <w:rPr>
      <w:rFonts w:ascii="Times New Roman" w:eastAsia="Times New Roman" w:hAnsi="Times New Roman" w:cs="Times New Roman"/>
      <w:b/>
      <w:bCs/>
      <w:color w:val="000000"/>
      <w:lang w:eastAsia="es-ES"/>
    </w:rPr>
  </w:style>
  <w:style w:type="paragraph" w:styleId="Ttulo4">
    <w:name w:val="heading 4"/>
    <w:basedOn w:val="Normal"/>
    <w:link w:val="Ttulo4Car"/>
    <w:uiPriority w:val="9"/>
    <w:qFormat/>
    <w:rsid w:val="00265A1E"/>
    <w:pPr>
      <w:keepNext/>
      <w:spacing w:before="240" w:after="60" w:line="240" w:lineRule="auto"/>
      <w:jc w:val="both"/>
      <w:outlineLvl w:val="3"/>
    </w:pPr>
    <w:rPr>
      <w:rFonts w:ascii="Times New Roman" w:eastAsia="Times New Roman" w:hAnsi="Times New Roman" w:cs="Times New Roman"/>
      <w:b/>
      <w:bCs/>
      <w:color w:val="000000"/>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5A1E"/>
    <w:rPr>
      <w:rFonts w:ascii="Times New Roman" w:eastAsia="Times New Roman" w:hAnsi="Times New Roman" w:cs="Times New Roman"/>
      <w:b/>
      <w:bCs/>
      <w:color w:val="000000"/>
      <w:sz w:val="26"/>
      <w:szCs w:val="26"/>
      <w:lang w:eastAsia="es-ES"/>
    </w:rPr>
  </w:style>
  <w:style w:type="character" w:customStyle="1" w:styleId="Ttulo3Car">
    <w:name w:val="Título 3 Car"/>
    <w:basedOn w:val="Fuentedeprrafopredeter"/>
    <w:link w:val="Ttulo3"/>
    <w:uiPriority w:val="9"/>
    <w:rsid w:val="00265A1E"/>
    <w:rPr>
      <w:rFonts w:ascii="Times New Roman" w:eastAsia="Times New Roman" w:hAnsi="Times New Roman" w:cs="Times New Roman"/>
      <w:b/>
      <w:bCs/>
      <w:color w:val="000000"/>
      <w:lang w:eastAsia="es-ES"/>
    </w:rPr>
  </w:style>
  <w:style w:type="character" w:customStyle="1" w:styleId="Ttulo4Car">
    <w:name w:val="Título 4 Car"/>
    <w:basedOn w:val="Fuentedeprrafopredeter"/>
    <w:link w:val="Ttulo4"/>
    <w:uiPriority w:val="9"/>
    <w:rsid w:val="00265A1E"/>
    <w:rPr>
      <w:rFonts w:ascii="Times New Roman" w:eastAsia="Times New Roman" w:hAnsi="Times New Roman" w:cs="Times New Roman"/>
      <w:b/>
      <w:bCs/>
      <w:color w:val="000000"/>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65A1E"/>
    <w:pPr>
      <w:keepNext/>
      <w:spacing w:before="240" w:after="80" w:line="240" w:lineRule="auto"/>
      <w:jc w:val="both"/>
      <w:outlineLvl w:val="1"/>
    </w:pPr>
    <w:rPr>
      <w:rFonts w:ascii="Times New Roman" w:eastAsia="Times New Roman" w:hAnsi="Times New Roman" w:cs="Times New Roman"/>
      <w:b/>
      <w:bCs/>
      <w:color w:val="000000"/>
      <w:sz w:val="26"/>
      <w:szCs w:val="26"/>
      <w:lang w:eastAsia="es-ES"/>
    </w:rPr>
  </w:style>
  <w:style w:type="paragraph" w:styleId="Ttulo3">
    <w:name w:val="heading 3"/>
    <w:basedOn w:val="Normal"/>
    <w:link w:val="Ttulo3Car"/>
    <w:uiPriority w:val="9"/>
    <w:qFormat/>
    <w:rsid w:val="00265A1E"/>
    <w:pPr>
      <w:keepNext/>
      <w:spacing w:before="240" w:after="60" w:line="240" w:lineRule="auto"/>
      <w:jc w:val="both"/>
      <w:outlineLvl w:val="2"/>
    </w:pPr>
    <w:rPr>
      <w:rFonts w:ascii="Times New Roman" w:eastAsia="Times New Roman" w:hAnsi="Times New Roman" w:cs="Times New Roman"/>
      <w:b/>
      <w:bCs/>
      <w:color w:val="000000"/>
      <w:lang w:eastAsia="es-ES"/>
    </w:rPr>
  </w:style>
  <w:style w:type="paragraph" w:styleId="Ttulo4">
    <w:name w:val="heading 4"/>
    <w:basedOn w:val="Normal"/>
    <w:link w:val="Ttulo4Car"/>
    <w:uiPriority w:val="9"/>
    <w:qFormat/>
    <w:rsid w:val="00265A1E"/>
    <w:pPr>
      <w:keepNext/>
      <w:spacing w:before="240" w:after="60" w:line="240" w:lineRule="auto"/>
      <w:jc w:val="both"/>
      <w:outlineLvl w:val="3"/>
    </w:pPr>
    <w:rPr>
      <w:rFonts w:ascii="Times New Roman" w:eastAsia="Times New Roman" w:hAnsi="Times New Roman" w:cs="Times New Roman"/>
      <w:b/>
      <w:bCs/>
      <w:color w:val="000000"/>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5A1E"/>
    <w:rPr>
      <w:rFonts w:ascii="Times New Roman" w:eastAsia="Times New Roman" w:hAnsi="Times New Roman" w:cs="Times New Roman"/>
      <w:b/>
      <w:bCs/>
      <w:color w:val="000000"/>
      <w:sz w:val="26"/>
      <w:szCs w:val="26"/>
      <w:lang w:eastAsia="es-ES"/>
    </w:rPr>
  </w:style>
  <w:style w:type="character" w:customStyle="1" w:styleId="Ttulo3Car">
    <w:name w:val="Título 3 Car"/>
    <w:basedOn w:val="Fuentedeprrafopredeter"/>
    <w:link w:val="Ttulo3"/>
    <w:uiPriority w:val="9"/>
    <w:rsid w:val="00265A1E"/>
    <w:rPr>
      <w:rFonts w:ascii="Times New Roman" w:eastAsia="Times New Roman" w:hAnsi="Times New Roman" w:cs="Times New Roman"/>
      <w:b/>
      <w:bCs/>
      <w:color w:val="000000"/>
      <w:lang w:eastAsia="es-ES"/>
    </w:rPr>
  </w:style>
  <w:style w:type="character" w:customStyle="1" w:styleId="Ttulo4Car">
    <w:name w:val="Título 4 Car"/>
    <w:basedOn w:val="Fuentedeprrafopredeter"/>
    <w:link w:val="Ttulo4"/>
    <w:uiPriority w:val="9"/>
    <w:rsid w:val="00265A1E"/>
    <w:rPr>
      <w:rFonts w:ascii="Times New Roman" w:eastAsia="Times New Roman" w:hAnsi="Times New Roman" w:cs="Times New Roman"/>
      <w:b/>
      <w:bCs/>
      <w:color w:val="000000"/>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dc:creator>
  <cp:lastModifiedBy>Maria de Lourdes</cp:lastModifiedBy>
  <cp:revision>2</cp:revision>
  <dcterms:created xsi:type="dcterms:W3CDTF">2014-01-08T20:28:00Z</dcterms:created>
  <dcterms:modified xsi:type="dcterms:W3CDTF">2014-01-09T07:23:00Z</dcterms:modified>
</cp:coreProperties>
</file>